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B9AE6" w14:textId="77777777" w:rsidR="00515C5C" w:rsidRPr="00847124" w:rsidRDefault="00515C5C" w:rsidP="00515C5C">
      <w:pPr>
        <w:ind w:firstLine="0"/>
        <w:jc w:val="center"/>
        <w:rPr>
          <w:sz w:val="24"/>
          <w:szCs w:val="24"/>
        </w:rPr>
      </w:pPr>
      <w:r w:rsidRPr="00847124">
        <w:rPr>
          <w:sz w:val="24"/>
          <w:szCs w:val="24"/>
        </w:rPr>
        <w:t>Ранжирование заявок</w:t>
      </w:r>
    </w:p>
    <w:p w14:paraId="7C026FAC" w14:textId="77777777" w:rsidR="00515C5C" w:rsidRPr="00847124" w:rsidRDefault="00515C5C" w:rsidP="00515C5C">
      <w:pPr>
        <w:ind w:firstLine="0"/>
        <w:rPr>
          <w:sz w:val="24"/>
          <w:szCs w:val="24"/>
        </w:rPr>
      </w:pPr>
    </w:p>
    <w:p w14:paraId="04831F16" w14:textId="77777777" w:rsidR="00515C5C" w:rsidRPr="00847124" w:rsidRDefault="00515C5C" w:rsidP="00515C5C">
      <w:pPr>
        <w:rPr>
          <w:sz w:val="24"/>
          <w:szCs w:val="24"/>
        </w:rPr>
      </w:pPr>
      <w:r w:rsidRPr="00847124">
        <w:rPr>
          <w:sz w:val="24"/>
          <w:szCs w:val="24"/>
        </w:rPr>
        <w:t>Организация (индивидуальный предприниматель) __________________________</w:t>
      </w:r>
    </w:p>
    <w:p w14:paraId="354C3D60" w14:textId="77777777" w:rsidR="00515C5C" w:rsidRPr="00847124" w:rsidRDefault="00515C5C" w:rsidP="00515C5C">
      <w:pPr>
        <w:rPr>
          <w:sz w:val="24"/>
          <w:szCs w:val="24"/>
        </w:rPr>
      </w:pPr>
    </w:p>
    <w:tbl>
      <w:tblPr>
        <w:tblW w:w="141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260"/>
        <w:gridCol w:w="3969"/>
        <w:gridCol w:w="2410"/>
        <w:gridCol w:w="3790"/>
      </w:tblGrid>
      <w:tr w:rsidR="00515C5C" w:rsidRPr="00D37589" w14:paraId="4D1EDB55" w14:textId="77777777" w:rsidTr="00D51577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14:paraId="48DB500F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847124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09B3488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3AFA27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Бальная шкала оценок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9BA593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Оценка в соответствии с бальной шкалой оценок (заполняется секретарем комиссии)</w:t>
            </w:r>
          </w:p>
        </w:tc>
        <w:tc>
          <w:tcPr>
            <w:tcW w:w="3790" w:type="dxa"/>
            <w:shd w:val="clear" w:color="auto" w:fill="auto"/>
            <w:vAlign w:val="center"/>
          </w:tcPr>
          <w:p w14:paraId="202BD88A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Подтверждающие документы (заполняется конкурсантом, претендентом)</w:t>
            </w:r>
          </w:p>
        </w:tc>
      </w:tr>
      <w:tr w:rsidR="00515C5C" w:rsidRPr="00D37589" w14:paraId="38459C20" w14:textId="77777777" w:rsidTr="00D51577">
        <w:trPr>
          <w:trHeight w:val="227"/>
        </w:trPr>
        <w:tc>
          <w:tcPr>
            <w:tcW w:w="709" w:type="dxa"/>
            <w:shd w:val="clear" w:color="auto" w:fill="auto"/>
            <w:vAlign w:val="center"/>
          </w:tcPr>
          <w:p w14:paraId="33D1245F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796D17D7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География поставок</w:t>
            </w:r>
            <w:r w:rsidRPr="00D37589">
              <w:rPr>
                <w:rFonts w:eastAsia="Times New Roman"/>
                <w:color w:val="auto"/>
                <w:sz w:val="20"/>
                <w:szCs w:val="20"/>
                <w:lang w:val="en-US"/>
              </w:rPr>
              <w:t>*</w:t>
            </w:r>
          </w:p>
        </w:tc>
        <w:tc>
          <w:tcPr>
            <w:tcW w:w="3969" w:type="dxa"/>
            <w:shd w:val="clear" w:color="auto" w:fill="auto"/>
          </w:tcPr>
          <w:p w14:paraId="6938904F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По 1 баллу за каждую страну</w:t>
            </w:r>
          </w:p>
        </w:tc>
        <w:tc>
          <w:tcPr>
            <w:tcW w:w="2410" w:type="dxa"/>
            <w:shd w:val="clear" w:color="auto" w:fill="auto"/>
          </w:tcPr>
          <w:p w14:paraId="3A05149F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790" w:type="dxa"/>
            <w:vMerge w:val="restart"/>
            <w:shd w:val="clear" w:color="auto" w:fill="auto"/>
          </w:tcPr>
          <w:p w14:paraId="6FF4DD25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Пояснительная записка с перечнем экспортных контрактов:</w:t>
            </w:r>
          </w:p>
          <w:p w14:paraId="1FD4B5ED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outlineLvl w:val="1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 xml:space="preserve">- за отчетный год </w:t>
            </w:r>
            <w:r w:rsidRPr="00D37589">
              <w:rPr>
                <w:rFonts w:eastAsia="Times New Roman"/>
                <w:color w:val="auto"/>
                <w:sz w:val="20"/>
                <w:szCs w:val="20"/>
                <w:lang w:val="en-US"/>
              </w:rPr>
              <w:t>c</w:t>
            </w:r>
            <w:r w:rsidRPr="00D37589">
              <w:rPr>
                <w:rFonts w:eastAsia="Times New Roman"/>
                <w:color w:val="auto"/>
                <w:sz w:val="20"/>
                <w:szCs w:val="20"/>
              </w:rPr>
              <w:t xml:space="preserve"> приложением </w:t>
            </w:r>
          </w:p>
          <w:p w14:paraId="3E5404B6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 xml:space="preserve">копий контрактов и (или) таможенных деклараций на товары с отметкой таможенного органа и (или), международных товарно-транспортных накладных (CMR), счет фактур и (или) документов, подтверждающих поступление экспортной выручки, справок таможенного управления, иное, </w:t>
            </w:r>
            <w:r w:rsidRPr="00D3758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заверенные претендентом</w:t>
            </w:r>
          </w:p>
        </w:tc>
      </w:tr>
      <w:tr w:rsidR="00515C5C" w:rsidRPr="00D37589" w14:paraId="29F36EFF" w14:textId="77777777" w:rsidTr="00D51577">
        <w:tc>
          <w:tcPr>
            <w:tcW w:w="709" w:type="dxa"/>
            <w:shd w:val="clear" w:color="auto" w:fill="auto"/>
            <w:vAlign w:val="center"/>
          </w:tcPr>
          <w:p w14:paraId="61834194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14:paraId="0377AF53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 xml:space="preserve">Темп прироста объема реализованной экспортной продукции в отчетном году (по сравнению с предыдущим </w:t>
            </w:r>
            <w:proofErr w:type="gramStart"/>
            <w:r w:rsidRPr="00D37589">
              <w:rPr>
                <w:rFonts w:eastAsia="Times New Roman"/>
                <w:color w:val="auto"/>
                <w:sz w:val="20"/>
                <w:szCs w:val="20"/>
              </w:rPr>
              <w:t>годом)*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14:paraId="218DAD7D" w14:textId="77777777" w:rsidR="00515C5C" w:rsidRPr="00D37589" w:rsidRDefault="00515C5C" w:rsidP="00D51577">
            <w:pPr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1 балл – от 1 до 5 процентов включительно;</w:t>
            </w:r>
          </w:p>
          <w:p w14:paraId="53455FF0" w14:textId="77777777" w:rsidR="00515C5C" w:rsidRPr="00D37589" w:rsidRDefault="00515C5C" w:rsidP="00D51577">
            <w:pPr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2 балла – от 5 до 10 процентов включительно;</w:t>
            </w:r>
          </w:p>
          <w:p w14:paraId="277E57A0" w14:textId="77777777" w:rsidR="00515C5C" w:rsidRPr="00D37589" w:rsidRDefault="00515C5C" w:rsidP="00D51577">
            <w:pPr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3 балла – от 11 до 20 процентов включительно;</w:t>
            </w:r>
          </w:p>
          <w:p w14:paraId="34F45C02" w14:textId="77777777" w:rsidR="00515C5C" w:rsidRPr="00D37589" w:rsidRDefault="00515C5C" w:rsidP="00D51577">
            <w:pPr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4 балла – от 21 до 30 процентов включительно;</w:t>
            </w:r>
          </w:p>
          <w:p w14:paraId="1D7A8C20" w14:textId="77777777" w:rsidR="00515C5C" w:rsidRPr="00D37589" w:rsidRDefault="00515C5C" w:rsidP="00D51577">
            <w:pPr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5 баллов – от 31 до 40 процентов включительно</w:t>
            </w:r>
          </w:p>
        </w:tc>
        <w:tc>
          <w:tcPr>
            <w:tcW w:w="2410" w:type="dxa"/>
            <w:shd w:val="clear" w:color="auto" w:fill="auto"/>
          </w:tcPr>
          <w:p w14:paraId="015E6179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1CCE1B20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15C5C" w:rsidRPr="00D37589" w14:paraId="7B1992D4" w14:textId="77777777" w:rsidTr="00D51577">
        <w:tc>
          <w:tcPr>
            <w:tcW w:w="709" w:type="dxa"/>
            <w:shd w:val="clear" w:color="auto" w:fill="auto"/>
            <w:vAlign w:val="center"/>
          </w:tcPr>
          <w:p w14:paraId="7AF5FFD7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14:paraId="4A64E370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 xml:space="preserve">Номенклатура экспортной продукции/услуг – количество экспортируемых позиций согласно коду ТН ВЭД (6 знаков) либо видов работ (услуг), согласно ОКВЭД (уровень группа 4 </w:t>
            </w:r>
            <w:proofErr w:type="gramStart"/>
            <w:r w:rsidRPr="00D37589">
              <w:rPr>
                <w:rFonts w:eastAsia="Times New Roman"/>
                <w:color w:val="auto"/>
                <w:sz w:val="20"/>
                <w:szCs w:val="20"/>
              </w:rPr>
              <w:t>знака)*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14:paraId="1B761961" w14:textId="77777777" w:rsidR="00515C5C" w:rsidRPr="00D37589" w:rsidRDefault="00515C5C" w:rsidP="00D51577">
            <w:pPr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По 1 баллу за каждые 2 позиции</w:t>
            </w:r>
          </w:p>
        </w:tc>
        <w:tc>
          <w:tcPr>
            <w:tcW w:w="2410" w:type="dxa"/>
            <w:shd w:val="clear" w:color="auto" w:fill="auto"/>
          </w:tcPr>
          <w:p w14:paraId="1CB861FA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68936F16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15C5C" w:rsidRPr="00D37589" w14:paraId="0D31A293" w14:textId="77777777" w:rsidTr="00D51577">
        <w:tc>
          <w:tcPr>
            <w:tcW w:w="709" w:type="dxa"/>
            <w:shd w:val="clear" w:color="auto" w:fill="auto"/>
            <w:vAlign w:val="center"/>
          </w:tcPr>
          <w:p w14:paraId="1F22C82D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14:paraId="14663540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Степень передела экспортной продукции</w:t>
            </w:r>
            <w:r w:rsidRPr="00D37589">
              <w:rPr>
                <w:rFonts w:eastAsia="Times New Roman"/>
                <w:color w:val="auto"/>
                <w:sz w:val="20"/>
                <w:szCs w:val="20"/>
                <w:lang w:val="en-US"/>
              </w:rPr>
              <w:t>*</w:t>
            </w:r>
          </w:p>
        </w:tc>
        <w:tc>
          <w:tcPr>
            <w:tcW w:w="3969" w:type="dxa"/>
            <w:shd w:val="clear" w:color="auto" w:fill="auto"/>
          </w:tcPr>
          <w:p w14:paraId="301595FE" w14:textId="77777777" w:rsidR="00515C5C" w:rsidRPr="00D37589" w:rsidRDefault="00515C5C" w:rsidP="00D51577">
            <w:pPr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1 балл – преимущественно несырьевая продукция нижних переделов</w:t>
            </w:r>
          </w:p>
          <w:p w14:paraId="4727FE86" w14:textId="77777777" w:rsidR="00515C5C" w:rsidRPr="00D37589" w:rsidRDefault="00515C5C" w:rsidP="00D51577">
            <w:pPr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2 балла – преимущественно несырьевая продукция средних переделов</w:t>
            </w:r>
          </w:p>
          <w:p w14:paraId="645C3EEF" w14:textId="77777777" w:rsidR="00515C5C" w:rsidRPr="00D37589" w:rsidRDefault="00515C5C" w:rsidP="00D51577">
            <w:pPr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3 балла – преимущественно несырьевая продукция верхних переделов</w:t>
            </w:r>
          </w:p>
          <w:p w14:paraId="41E73203" w14:textId="77777777" w:rsidR="00515C5C" w:rsidRPr="00D37589" w:rsidRDefault="00515C5C" w:rsidP="00D51577">
            <w:pPr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(указать перечень кодов ТН ВЭД)</w:t>
            </w:r>
          </w:p>
        </w:tc>
        <w:tc>
          <w:tcPr>
            <w:tcW w:w="2410" w:type="dxa"/>
            <w:shd w:val="clear" w:color="auto" w:fill="auto"/>
          </w:tcPr>
          <w:p w14:paraId="5D76791A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790" w:type="dxa"/>
            <w:vMerge/>
            <w:shd w:val="clear" w:color="auto" w:fill="auto"/>
          </w:tcPr>
          <w:p w14:paraId="2510B662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15C5C" w:rsidRPr="00D37589" w14:paraId="2E5610AE" w14:textId="77777777" w:rsidTr="00D51577">
        <w:tc>
          <w:tcPr>
            <w:tcW w:w="709" w:type="dxa"/>
            <w:shd w:val="clear" w:color="auto" w:fill="auto"/>
            <w:vAlign w:val="center"/>
          </w:tcPr>
          <w:p w14:paraId="44369421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14:paraId="7CDD8EB3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Количество созданных рабочих мест</w:t>
            </w:r>
            <w:r w:rsidRPr="00D37589">
              <w:rPr>
                <w:rFonts w:eastAsia="Times New Roman"/>
                <w:color w:val="auto"/>
                <w:sz w:val="20"/>
                <w:szCs w:val="20"/>
                <w:lang w:val="en-US"/>
              </w:rPr>
              <w:t>*</w:t>
            </w:r>
            <w:r w:rsidRPr="00D37589">
              <w:rPr>
                <w:rFonts w:eastAsia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5AB86BA0" w14:textId="77777777" w:rsidR="00515C5C" w:rsidRPr="00D37589" w:rsidRDefault="00515C5C" w:rsidP="00D51577">
            <w:pPr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1 балл – до 10 мест включительно;</w:t>
            </w:r>
          </w:p>
          <w:p w14:paraId="7005CA0A" w14:textId="77777777" w:rsidR="00515C5C" w:rsidRPr="00D37589" w:rsidRDefault="00515C5C" w:rsidP="00D51577">
            <w:pPr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2 балла – от 11 до 20 мест включительно;</w:t>
            </w:r>
          </w:p>
          <w:p w14:paraId="2924D792" w14:textId="77777777" w:rsidR="00515C5C" w:rsidRPr="00D37589" w:rsidRDefault="00515C5C" w:rsidP="00D51577">
            <w:pPr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3 балла – от 21 до 30 мест включительно;</w:t>
            </w:r>
          </w:p>
          <w:p w14:paraId="056ED249" w14:textId="77777777" w:rsidR="00515C5C" w:rsidRPr="00D37589" w:rsidRDefault="00515C5C" w:rsidP="00D51577">
            <w:pPr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4 балла – от 31 до 40 мест включительно;</w:t>
            </w:r>
          </w:p>
          <w:p w14:paraId="0785F09F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5 баллов – от 41 до 50 мест включительно</w:t>
            </w:r>
          </w:p>
        </w:tc>
        <w:tc>
          <w:tcPr>
            <w:tcW w:w="2410" w:type="dxa"/>
            <w:shd w:val="clear" w:color="auto" w:fill="auto"/>
          </w:tcPr>
          <w:p w14:paraId="386CBCC8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790" w:type="dxa"/>
            <w:shd w:val="clear" w:color="auto" w:fill="auto"/>
          </w:tcPr>
          <w:p w14:paraId="3E932743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Копия справки c указанием среднесписочной численности, среднего уровня заработной платы работников и наличия (отсутствия) просроченной задолженности по заработной плате на 1-е число месяца, следующего за отчётным месяцем, заверенная претендентом (СМСП ЕАО предоставляют данную информацию в свободной форме в виде справки, заверенной претендентом)</w:t>
            </w:r>
          </w:p>
        </w:tc>
      </w:tr>
      <w:tr w:rsidR="00515C5C" w:rsidRPr="00D37589" w14:paraId="4714E6D4" w14:textId="77777777" w:rsidTr="00D51577">
        <w:tc>
          <w:tcPr>
            <w:tcW w:w="709" w:type="dxa"/>
            <w:shd w:val="clear" w:color="auto" w:fill="auto"/>
            <w:vAlign w:val="center"/>
          </w:tcPr>
          <w:p w14:paraId="36CAA6CC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14:paraId="176DB3CF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 xml:space="preserve">Наличие сертификатов </w:t>
            </w:r>
            <w:r w:rsidRPr="00D37589">
              <w:rPr>
                <w:rFonts w:eastAsia="Times New Roman"/>
                <w:color w:val="auto"/>
                <w:sz w:val="20"/>
                <w:szCs w:val="20"/>
              </w:rPr>
              <w:lastRenderedPageBreak/>
              <w:t>(происхождения товара, сертификатов систем менеджмента качества на соответствие международным стандартам) *</w:t>
            </w:r>
          </w:p>
        </w:tc>
        <w:tc>
          <w:tcPr>
            <w:tcW w:w="3969" w:type="dxa"/>
            <w:shd w:val="clear" w:color="auto" w:fill="auto"/>
          </w:tcPr>
          <w:p w14:paraId="6697BB8D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lastRenderedPageBreak/>
              <w:t>По 1 баллу за каждый сертификат</w:t>
            </w:r>
          </w:p>
        </w:tc>
        <w:tc>
          <w:tcPr>
            <w:tcW w:w="2410" w:type="dxa"/>
            <w:shd w:val="clear" w:color="auto" w:fill="auto"/>
          </w:tcPr>
          <w:p w14:paraId="660308A1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790" w:type="dxa"/>
            <w:shd w:val="clear" w:color="auto" w:fill="auto"/>
          </w:tcPr>
          <w:p w14:paraId="1D6F04B9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 xml:space="preserve">Копии сертификатов (сертификатов </w:t>
            </w:r>
            <w:r w:rsidRPr="00D37589">
              <w:rPr>
                <w:rFonts w:eastAsia="Times New Roman"/>
                <w:color w:val="auto"/>
                <w:sz w:val="20"/>
                <w:szCs w:val="20"/>
              </w:rPr>
              <w:lastRenderedPageBreak/>
              <w:t>происхождения товара, сертификатов систем менеджмента качества на соответствие международным стандартам), заверенные претендентом</w:t>
            </w:r>
          </w:p>
        </w:tc>
      </w:tr>
      <w:tr w:rsidR="00515C5C" w:rsidRPr="00D37589" w14:paraId="0B8B69A8" w14:textId="77777777" w:rsidTr="00D51577">
        <w:tc>
          <w:tcPr>
            <w:tcW w:w="709" w:type="dxa"/>
            <w:shd w:val="clear" w:color="auto" w:fill="auto"/>
            <w:vAlign w:val="center"/>
          </w:tcPr>
          <w:p w14:paraId="07E820A5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lastRenderedPageBreak/>
              <w:t>7.</w:t>
            </w:r>
          </w:p>
        </w:tc>
        <w:tc>
          <w:tcPr>
            <w:tcW w:w="3260" w:type="dxa"/>
            <w:shd w:val="clear" w:color="auto" w:fill="auto"/>
          </w:tcPr>
          <w:p w14:paraId="6F39144F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 xml:space="preserve">Участие в международных </w:t>
            </w:r>
            <w:proofErr w:type="spellStart"/>
            <w:r w:rsidRPr="00D37589">
              <w:rPr>
                <w:rFonts w:eastAsia="Times New Roman"/>
                <w:color w:val="auto"/>
                <w:sz w:val="20"/>
                <w:szCs w:val="20"/>
              </w:rPr>
              <w:t>выставочно</w:t>
            </w:r>
            <w:proofErr w:type="spellEnd"/>
            <w:r w:rsidRPr="00D37589">
              <w:rPr>
                <w:rFonts w:eastAsia="Times New Roman"/>
                <w:color w:val="auto"/>
                <w:sz w:val="20"/>
                <w:szCs w:val="20"/>
              </w:rPr>
              <w:t>-ярмарочных мероприятиях в России и за рубежом*</w:t>
            </w:r>
          </w:p>
        </w:tc>
        <w:tc>
          <w:tcPr>
            <w:tcW w:w="3969" w:type="dxa"/>
            <w:shd w:val="clear" w:color="auto" w:fill="auto"/>
          </w:tcPr>
          <w:p w14:paraId="7BCD07A4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По 1 баллу за каждое мероприятие</w:t>
            </w:r>
          </w:p>
        </w:tc>
        <w:tc>
          <w:tcPr>
            <w:tcW w:w="2410" w:type="dxa"/>
            <w:shd w:val="clear" w:color="auto" w:fill="auto"/>
          </w:tcPr>
          <w:p w14:paraId="03AB22FB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790" w:type="dxa"/>
            <w:shd w:val="clear" w:color="auto" w:fill="auto"/>
          </w:tcPr>
          <w:p w14:paraId="5769A929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Копии договоров или иных документов, подтверждающих участие в </w:t>
            </w:r>
            <w:proofErr w:type="spellStart"/>
            <w:r w:rsidRPr="00D3758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выставочно</w:t>
            </w:r>
            <w:proofErr w:type="spellEnd"/>
            <w:r w:rsidRPr="00D3758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-ярмарочных мероприятиях за предыдущий и отчетный год, заверенные претендентом (при наличии);</w:t>
            </w:r>
          </w:p>
        </w:tc>
      </w:tr>
      <w:tr w:rsidR="00515C5C" w:rsidRPr="00D37589" w14:paraId="17D51B92" w14:textId="77777777" w:rsidTr="00D51577">
        <w:tc>
          <w:tcPr>
            <w:tcW w:w="709" w:type="dxa"/>
            <w:shd w:val="clear" w:color="auto" w:fill="auto"/>
            <w:vAlign w:val="center"/>
          </w:tcPr>
          <w:p w14:paraId="7E610AC0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center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14:paraId="6BE654D8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Количество услуг, полученных от отдела «ЦПЭ» Фонда за 202</w:t>
            </w:r>
            <w:r w:rsidRPr="0084712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  <w:r w:rsidRPr="00D3758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 год, единиц</w:t>
            </w:r>
          </w:p>
        </w:tc>
        <w:tc>
          <w:tcPr>
            <w:tcW w:w="3969" w:type="dxa"/>
            <w:shd w:val="clear" w:color="auto" w:fill="auto"/>
          </w:tcPr>
          <w:p w14:paraId="7E51CE49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</w:rPr>
              <w:t>По 1 баллу за каждую услугу</w:t>
            </w:r>
          </w:p>
        </w:tc>
        <w:tc>
          <w:tcPr>
            <w:tcW w:w="2410" w:type="dxa"/>
            <w:shd w:val="clear" w:color="auto" w:fill="auto"/>
          </w:tcPr>
          <w:p w14:paraId="2363D569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790" w:type="dxa"/>
            <w:shd w:val="clear" w:color="auto" w:fill="auto"/>
          </w:tcPr>
          <w:p w14:paraId="47FEDF9B" w14:textId="77777777" w:rsidR="00515C5C" w:rsidRPr="00D37589" w:rsidRDefault="00515C5C" w:rsidP="00D51577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0"/>
              <w:jc w:val="left"/>
              <w:rPr>
                <w:rFonts w:eastAsia="Times New Roman"/>
                <w:color w:val="auto"/>
                <w:sz w:val="20"/>
                <w:szCs w:val="20"/>
              </w:rPr>
            </w:pPr>
            <w:r w:rsidRPr="00D37589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Копии соглашений с отделом «ЦПЭ» Фонда за отчетный год, заверенные претендентом</w:t>
            </w:r>
          </w:p>
        </w:tc>
      </w:tr>
    </w:tbl>
    <w:p w14:paraId="658F76D8" w14:textId="77777777" w:rsidR="00515C5C" w:rsidRPr="00847124" w:rsidRDefault="00515C5C" w:rsidP="00515C5C">
      <w:pPr>
        <w:ind w:firstLine="0"/>
        <w:rPr>
          <w:sz w:val="20"/>
          <w:szCs w:val="20"/>
        </w:rPr>
      </w:pPr>
    </w:p>
    <w:p w14:paraId="4BCF2F42" w14:textId="77777777" w:rsidR="00515C5C" w:rsidRPr="00847124" w:rsidRDefault="00515C5C" w:rsidP="00515C5C">
      <w:pPr>
        <w:ind w:firstLine="0"/>
        <w:rPr>
          <w:sz w:val="20"/>
          <w:szCs w:val="20"/>
        </w:rPr>
      </w:pPr>
      <w:r w:rsidRPr="00847124">
        <w:rPr>
          <w:sz w:val="20"/>
          <w:szCs w:val="20"/>
        </w:rPr>
        <w:t>*за отчетный год (отчетным годом считается 2022 год, предыдущим годом – 2021 год)</w:t>
      </w:r>
    </w:p>
    <w:p w14:paraId="6654DB4E" w14:textId="77777777" w:rsidR="00515C5C" w:rsidRPr="00847124" w:rsidRDefault="00515C5C" w:rsidP="00515C5C">
      <w:pPr>
        <w:ind w:firstLine="0"/>
        <w:rPr>
          <w:sz w:val="24"/>
          <w:szCs w:val="24"/>
        </w:rPr>
      </w:pPr>
    </w:p>
    <w:p w14:paraId="606E217E" w14:textId="77777777" w:rsidR="00515C5C" w:rsidRPr="00847124" w:rsidRDefault="00515C5C" w:rsidP="00515C5C">
      <w:pPr>
        <w:ind w:firstLine="0"/>
        <w:rPr>
          <w:sz w:val="24"/>
          <w:szCs w:val="24"/>
        </w:rPr>
      </w:pPr>
      <w:r w:rsidRPr="00847124">
        <w:rPr>
          <w:sz w:val="24"/>
          <w:szCs w:val="24"/>
        </w:rPr>
        <w:t>Индивидуальный предприниматель</w:t>
      </w:r>
      <w:r w:rsidRPr="00847124">
        <w:rPr>
          <w:sz w:val="24"/>
          <w:szCs w:val="24"/>
        </w:rPr>
        <w:tab/>
        <w:t>______________ Е.В. Аринин</w:t>
      </w:r>
    </w:p>
    <w:p w14:paraId="7C07B6A9" w14:textId="77777777" w:rsidR="00515C5C" w:rsidRPr="00847124" w:rsidRDefault="00515C5C" w:rsidP="00515C5C">
      <w:pPr>
        <w:ind w:firstLine="0"/>
        <w:rPr>
          <w:sz w:val="24"/>
          <w:szCs w:val="24"/>
        </w:rPr>
      </w:pPr>
      <w:r w:rsidRPr="00847124">
        <w:rPr>
          <w:sz w:val="24"/>
          <w:szCs w:val="24"/>
        </w:rPr>
        <w:tab/>
      </w:r>
      <w:r w:rsidRPr="00847124">
        <w:rPr>
          <w:sz w:val="24"/>
          <w:szCs w:val="24"/>
        </w:rPr>
        <w:tab/>
      </w:r>
      <w:r w:rsidRPr="00847124">
        <w:rPr>
          <w:sz w:val="24"/>
          <w:szCs w:val="24"/>
        </w:rPr>
        <w:tab/>
      </w:r>
      <w:r w:rsidRPr="00847124">
        <w:rPr>
          <w:sz w:val="24"/>
          <w:szCs w:val="24"/>
        </w:rPr>
        <w:tab/>
      </w:r>
      <w:r w:rsidRPr="00847124">
        <w:rPr>
          <w:sz w:val="24"/>
          <w:szCs w:val="24"/>
        </w:rPr>
        <w:tab/>
      </w:r>
      <w:r w:rsidRPr="00847124">
        <w:rPr>
          <w:sz w:val="24"/>
          <w:szCs w:val="24"/>
        </w:rPr>
        <w:tab/>
        <w:t>М.П.</w:t>
      </w:r>
    </w:p>
    <w:p w14:paraId="3E9089DF" w14:textId="77777777" w:rsidR="003E0B0A" w:rsidRDefault="003E0B0A"/>
    <w:sectPr w:rsidR="003E0B0A" w:rsidSect="00515C5C">
      <w:type w:val="continuous"/>
      <w:pgSz w:w="16838" w:h="11906" w:orient="landscape" w:code="9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0A"/>
    <w:rsid w:val="0005650A"/>
    <w:rsid w:val="003E0B0A"/>
    <w:rsid w:val="004935AD"/>
    <w:rsid w:val="00515C5C"/>
    <w:rsid w:val="00D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FAC0D-C3EB-48C5-9409-074A35A7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Кузьменко</dc:creator>
  <cp:keywords/>
  <dc:description/>
  <cp:lastModifiedBy>Дмитрий Кузьменко</cp:lastModifiedBy>
  <cp:revision>2</cp:revision>
  <dcterms:created xsi:type="dcterms:W3CDTF">2023-02-13T01:53:00Z</dcterms:created>
  <dcterms:modified xsi:type="dcterms:W3CDTF">2023-02-13T01:53:00Z</dcterms:modified>
</cp:coreProperties>
</file>